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398E" w:rsidRPr="00E026EE" w:rsidRDefault="0000398E" w:rsidP="0000398E">
      <w:pPr>
        <w:rPr>
          <w:sz w:val="21"/>
          <w:szCs w:val="21"/>
        </w:rPr>
      </w:pPr>
      <w:bookmarkStart w:id="0" w:name="_GoBack"/>
      <w:bookmarkEnd w:id="0"/>
      <w:r>
        <w:t>H</w:t>
      </w:r>
      <w:r w:rsidRPr="00E026EE">
        <w:rPr>
          <w:sz w:val="21"/>
          <w:szCs w:val="21"/>
        </w:rPr>
        <w:t xml:space="preserve">ead teacher: Mrs. T. Lower   </w:t>
      </w:r>
      <w:r w:rsidRPr="00E026EE">
        <w:rPr>
          <w:sz w:val="21"/>
          <w:szCs w:val="21"/>
        </w:rPr>
        <w:tab/>
      </w:r>
      <w:r w:rsidRPr="00E026EE">
        <w:rPr>
          <w:sz w:val="21"/>
          <w:szCs w:val="21"/>
        </w:rPr>
        <w:tab/>
      </w:r>
      <w:r w:rsidRPr="00E026EE">
        <w:rPr>
          <w:sz w:val="21"/>
          <w:szCs w:val="21"/>
        </w:rPr>
        <w:tab/>
      </w:r>
      <w:r w:rsidRPr="00E026EE">
        <w:rPr>
          <w:sz w:val="21"/>
          <w:szCs w:val="21"/>
        </w:rPr>
        <w:tab/>
        <w:t>e-mail: office@greenlane.leicester.sch.uk</w:t>
      </w:r>
    </w:p>
    <w:p w:rsidR="0000398E" w:rsidRPr="00E026EE" w:rsidRDefault="0000398E" w:rsidP="0000398E">
      <w:pPr>
        <w:rPr>
          <w:sz w:val="21"/>
          <w:szCs w:val="21"/>
        </w:rPr>
      </w:pPr>
      <w:r w:rsidRPr="00E026EE">
        <w:rPr>
          <w:sz w:val="21"/>
          <w:szCs w:val="21"/>
        </w:rPr>
        <w:t xml:space="preserve">Deputy Headteacher: Mrs. R. Langley </w:t>
      </w:r>
      <w:r w:rsidRPr="00E026EE">
        <w:rPr>
          <w:sz w:val="21"/>
          <w:szCs w:val="21"/>
        </w:rPr>
        <w:tab/>
      </w:r>
      <w:r w:rsidRPr="00E026EE">
        <w:rPr>
          <w:sz w:val="21"/>
          <w:szCs w:val="21"/>
        </w:rPr>
        <w:tab/>
      </w:r>
      <w:r w:rsidRPr="00E026EE">
        <w:rPr>
          <w:sz w:val="21"/>
          <w:szCs w:val="21"/>
        </w:rPr>
        <w:tab/>
      </w:r>
      <w:r w:rsidRPr="00E026EE">
        <w:rPr>
          <w:sz w:val="21"/>
          <w:szCs w:val="21"/>
        </w:rPr>
        <w:tab/>
      </w:r>
      <w:r w:rsidR="00100F6B" w:rsidRPr="00E026EE">
        <w:rPr>
          <w:sz w:val="21"/>
          <w:szCs w:val="21"/>
        </w:rPr>
        <w:t>www.greenlaneinfantschool.co.uk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10"/>
        <w:gridCol w:w="3006"/>
      </w:tblGrid>
      <w:tr w:rsidR="0000398E" w:rsidRPr="00E026EE" w:rsidTr="0000398E">
        <w:tc>
          <w:tcPr>
            <w:tcW w:w="9016" w:type="dxa"/>
            <w:gridSpan w:val="2"/>
            <w:shd w:val="clear" w:color="auto" w:fill="9CC2E5" w:themeFill="accent1" w:themeFillTint="99"/>
          </w:tcPr>
          <w:p w:rsidR="0000398E" w:rsidRPr="00E026EE" w:rsidRDefault="0000398E" w:rsidP="0000398E">
            <w:pPr>
              <w:jc w:val="center"/>
              <w:rPr>
                <w:sz w:val="21"/>
                <w:szCs w:val="21"/>
              </w:rPr>
            </w:pPr>
            <w:r w:rsidRPr="00E026EE">
              <w:rPr>
                <w:sz w:val="21"/>
                <w:szCs w:val="21"/>
              </w:rPr>
              <w:t>Sports Premium Grant Expenditure 2019 - 2020</w:t>
            </w:r>
          </w:p>
        </w:tc>
      </w:tr>
      <w:tr w:rsidR="0000398E" w:rsidRPr="00E026EE" w:rsidTr="003F4495">
        <w:tc>
          <w:tcPr>
            <w:tcW w:w="6010" w:type="dxa"/>
          </w:tcPr>
          <w:p w:rsidR="0000398E" w:rsidRPr="00E026EE" w:rsidRDefault="0000398E" w:rsidP="0000398E">
            <w:pPr>
              <w:rPr>
                <w:sz w:val="21"/>
                <w:szCs w:val="21"/>
              </w:rPr>
            </w:pPr>
            <w:r w:rsidRPr="00E026EE">
              <w:rPr>
                <w:sz w:val="21"/>
                <w:szCs w:val="21"/>
              </w:rPr>
              <w:t xml:space="preserve">Total number of pupils on roll. </w:t>
            </w:r>
          </w:p>
          <w:p w:rsidR="00100F6B" w:rsidRPr="00E026EE" w:rsidRDefault="00100F6B" w:rsidP="0000398E">
            <w:pPr>
              <w:rPr>
                <w:sz w:val="21"/>
                <w:szCs w:val="21"/>
              </w:rPr>
            </w:pPr>
          </w:p>
        </w:tc>
        <w:tc>
          <w:tcPr>
            <w:tcW w:w="3006" w:type="dxa"/>
          </w:tcPr>
          <w:p w:rsidR="0000398E" w:rsidRPr="00E026EE" w:rsidRDefault="00F349BC" w:rsidP="0000398E">
            <w:pPr>
              <w:rPr>
                <w:sz w:val="21"/>
                <w:szCs w:val="21"/>
              </w:rPr>
            </w:pPr>
            <w:r w:rsidRPr="00E026EE">
              <w:rPr>
                <w:sz w:val="21"/>
                <w:szCs w:val="21"/>
              </w:rPr>
              <w:t>320</w:t>
            </w:r>
            <w:r w:rsidR="0000398E" w:rsidRPr="00E026EE">
              <w:rPr>
                <w:sz w:val="21"/>
                <w:szCs w:val="21"/>
              </w:rPr>
              <w:t xml:space="preserve"> (including nursery)</w:t>
            </w:r>
          </w:p>
        </w:tc>
      </w:tr>
      <w:tr w:rsidR="0000398E" w:rsidRPr="00E026EE" w:rsidTr="00957A78">
        <w:tc>
          <w:tcPr>
            <w:tcW w:w="6010" w:type="dxa"/>
          </w:tcPr>
          <w:p w:rsidR="0000398E" w:rsidRPr="00E026EE" w:rsidRDefault="0000398E" w:rsidP="0000398E">
            <w:pPr>
              <w:rPr>
                <w:sz w:val="21"/>
                <w:szCs w:val="21"/>
              </w:rPr>
            </w:pPr>
            <w:r w:rsidRPr="00E026EE">
              <w:rPr>
                <w:sz w:val="21"/>
                <w:szCs w:val="21"/>
              </w:rPr>
              <w:t xml:space="preserve">Total amount of Sports Premium Grant received. </w:t>
            </w:r>
          </w:p>
          <w:p w:rsidR="00100F6B" w:rsidRPr="00E026EE" w:rsidRDefault="00100F6B" w:rsidP="0000398E">
            <w:pPr>
              <w:rPr>
                <w:sz w:val="21"/>
                <w:szCs w:val="21"/>
              </w:rPr>
            </w:pPr>
          </w:p>
        </w:tc>
        <w:tc>
          <w:tcPr>
            <w:tcW w:w="3006" w:type="dxa"/>
          </w:tcPr>
          <w:p w:rsidR="0000398E" w:rsidRPr="00E026EE" w:rsidRDefault="00F349BC" w:rsidP="0000398E">
            <w:pPr>
              <w:rPr>
                <w:sz w:val="21"/>
                <w:szCs w:val="21"/>
              </w:rPr>
            </w:pPr>
            <w:r w:rsidRPr="00E026EE">
              <w:rPr>
                <w:sz w:val="21"/>
                <w:szCs w:val="21"/>
              </w:rPr>
              <w:t>£17780</w:t>
            </w:r>
          </w:p>
        </w:tc>
      </w:tr>
    </w:tbl>
    <w:p w:rsidR="0000398E" w:rsidRPr="00E026EE" w:rsidRDefault="0000398E" w:rsidP="0000398E">
      <w:pPr>
        <w:rPr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0398E" w:rsidRPr="00E026EE" w:rsidTr="0000398E">
        <w:tc>
          <w:tcPr>
            <w:tcW w:w="9016" w:type="dxa"/>
            <w:shd w:val="clear" w:color="auto" w:fill="9CC2E5" w:themeFill="accent1" w:themeFillTint="99"/>
          </w:tcPr>
          <w:p w:rsidR="0000398E" w:rsidRPr="00E026EE" w:rsidRDefault="0000398E" w:rsidP="0000398E">
            <w:pPr>
              <w:jc w:val="center"/>
              <w:rPr>
                <w:sz w:val="21"/>
                <w:szCs w:val="21"/>
              </w:rPr>
            </w:pPr>
            <w:r w:rsidRPr="00E026EE">
              <w:rPr>
                <w:sz w:val="21"/>
                <w:szCs w:val="21"/>
              </w:rPr>
              <w:t>Purpose of Funding</w:t>
            </w:r>
          </w:p>
        </w:tc>
      </w:tr>
      <w:tr w:rsidR="0000398E" w:rsidRPr="00E026EE" w:rsidTr="0000398E">
        <w:tc>
          <w:tcPr>
            <w:tcW w:w="9016" w:type="dxa"/>
          </w:tcPr>
          <w:p w:rsidR="0000398E" w:rsidRPr="00E026EE" w:rsidRDefault="0000398E" w:rsidP="0000398E">
            <w:pPr>
              <w:rPr>
                <w:sz w:val="21"/>
                <w:szCs w:val="21"/>
              </w:rPr>
            </w:pPr>
            <w:r w:rsidRPr="00E026EE">
              <w:rPr>
                <w:sz w:val="21"/>
                <w:szCs w:val="21"/>
              </w:rPr>
              <w:t>To fund the improvements to the provision of PE and sport so that the children develop</w:t>
            </w:r>
          </w:p>
          <w:p w:rsidR="0000398E" w:rsidRPr="00E026EE" w:rsidRDefault="000D0853" w:rsidP="0000398E">
            <w:pPr>
              <w:rPr>
                <w:sz w:val="21"/>
                <w:szCs w:val="21"/>
              </w:rPr>
            </w:pPr>
            <w:r w:rsidRPr="00E026EE">
              <w:rPr>
                <w:sz w:val="21"/>
                <w:szCs w:val="21"/>
              </w:rPr>
              <w:t>healthy lifestyles.</w:t>
            </w:r>
          </w:p>
        </w:tc>
      </w:tr>
    </w:tbl>
    <w:p w:rsidR="0000398E" w:rsidRPr="00E026EE" w:rsidRDefault="0000398E" w:rsidP="0000398E">
      <w:pPr>
        <w:rPr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0398E" w:rsidRPr="00E026EE" w:rsidTr="0000398E">
        <w:tc>
          <w:tcPr>
            <w:tcW w:w="9016" w:type="dxa"/>
            <w:shd w:val="clear" w:color="auto" w:fill="9CC2E5" w:themeFill="accent1" w:themeFillTint="99"/>
          </w:tcPr>
          <w:p w:rsidR="0000398E" w:rsidRPr="00E026EE" w:rsidRDefault="0000398E" w:rsidP="0000398E">
            <w:pPr>
              <w:jc w:val="center"/>
              <w:rPr>
                <w:sz w:val="21"/>
                <w:szCs w:val="21"/>
              </w:rPr>
            </w:pPr>
            <w:r w:rsidRPr="00E026EE">
              <w:rPr>
                <w:sz w:val="21"/>
                <w:szCs w:val="21"/>
              </w:rPr>
              <w:t>Our objectives in spending the grant</w:t>
            </w:r>
          </w:p>
        </w:tc>
      </w:tr>
      <w:tr w:rsidR="0000398E" w:rsidRPr="00E026EE" w:rsidTr="0000398E">
        <w:tc>
          <w:tcPr>
            <w:tcW w:w="9016" w:type="dxa"/>
          </w:tcPr>
          <w:p w:rsidR="0000398E" w:rsidRPr="00E026EE" w:rsidRDefault="0000398E" w:rsidP="0000398E">
            <w:pPr>
              <w:rPr>
                <w:sz w:val="21"/>
                <w:szCs w:val="21"/>
              </w:rPr>
            </w:pPr>
            <w:r w:rsidRPr="00E026EE">
              <w:rPr>
                <w:sz w:val="21"/>
                <w:szCs w:val="21"/>
              </w:rPr>
              <w:t>To improve and extend the quality of teaching and learning in PE and sport.</w:t>
            </w:r>
          </w:p>
          <w:p w:rsidR="0000398E" w:rsidRPr="00E026EE" w:rsidRDefault="0000398E" w:rsidP="0000398E">
            <w:pPr>
              <w:rPr>
                <w:sz w:val="21"/>
                <w:szCs w:val="21"/>
              </w:rPr>
            </w:pPr>
            <w:r w:rsidRPr="00E026EE">
              <w:rPr>
                <w:sz w:val="21"/>
                <w:szCs w:val="21"/>
              </w:rPr>
              <w:t>To provide exciting physical activity resources and opportunities.</w:t>
            </w:r>
          </w:p>
          <w:p w:rsidR="0000398E" w:rsidRPr="00E026EE" w:rsidRDefault="0000398E" w:rsidP="0000398E">
            <w:pPr>
              <w:rPr>
                <w:sz w:val="21"/>
                <w:szCs w:val="21"/>
              </w:rPr>
            </w:pPr>
            <w:r w:rsidRPr="00E026EE">
              <w:rPr>
                <w:sz w:val="21"/>
                <w:szCs w:val="21"/>
              </w:rPr>
              <w:t>To increase staff knowledge and expertise.</w:t>
            </w:r>
          </w:p>
        </w:tc>
      </w:tr>
    </w:tbl>
    <w:p w:rsidR="0000398E" w:rsidRPr="00E026EE" w:rsidRDefault="0000398E" w:rsidP="0000398E">
      <w:pPr>
        <w:rPr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66"/>
        <w:gridCol w:w="1650"/>
      </w:tblGrid>
      <w:tr w:rsidR="0000398E" w:rsidRPr="00E026EE" w:rsidTr="0000398E">
        <w:tc>
          <w:tcPr>
            <w:tcW w:w="9016" w:type="dxa"/>
            <w:gridSpan w:val="2"/>
            <w:shd w:val="clear" w:color="auto" w:fill="9CC2E5" w:themeFill="accent1" w:themeFillTint="99"/>
          </w:tcPr>
          <w:p w:rsidR="0000398E" w:rsidRPr="00E026EE" w:rsidRDefault="0000398E" w:rsidP="0000398E">
            <w:pPr>
              <w:jc w:val="center"/>
              <w:rPr>
                <w:sz w:val="21"/>
                <w:szCs w:val="21"/>
              </w:rPr>
            </w:pPr>
            <w:r w:rsidRPr="00E026EE">
              <w:rPr>
                <w:sz w:val="21"/>
                <w:szCs w:val="21"/>
              </w:rPr>
              <w:t>Costs</w:t>
            </w:r>
          </w:p>
        </w:tc>
      </w:tr>
      <w:tr w:rsidR="0000398E" w:rsidRPr="00E026EE" w:rsidTr="0000398E">
        <w:tc>
          <w:tcPr>
            <w:tcW w:w="7366" w:type="dxa"/>
          </w:tcPr>
          <w:p w:rsidR="0000398E" w:rsidRPr="00E026EE" w:rsidRDefault="0000398E" w:rsidP="0000398E">
            <w:pPr>
              <w:rPr>
                <w:sz w:val="21"/>
                <w:szCs w:val="21"/>
              </w:rPr>
            </w:pPr>
            <w:r w:rsidRPr="00E026EE">
              <w:rPr>
                <w:sz w:val="21"/>
                <w:szCs w:val="21"/>
              </w:rPr>
              <w:t>Sports coach</w:t>
            </w:r>
          </w:p>
        </w:tc>
        <w:tc>
          <w:tcPr>
            <w:tcW w:w="1650" w:type="dxa"/>
          </w:tcPr>
          <w:p w:rsidR="0000398E" w:rsidRPr="00E026EE" w:rsidRDefault="003B6ECC" w:rsidP="0000398E">
            <w:pPr>
              <w:rPr>
                <w:sz w:val="21"/>
                <w:szCs w:val="21"/>
              </w:rPr>
            </w:pPr>
            <w:r w:rsidRPr="00E026EE">
              <w:rPr>
                <w:sz w:val="21"/>
                <w:szCs w:val="21"/>
              </w:rPr>
              <w:t>£3000</w:t>
            </w:r>
          </w:p>
        </w:tc>
      </w:tr>
      <w:tr w:rsidR="00E823B1" w:rsidRPr="00E026EE" w:rsidTr="0000398E">
        <w:tc>
          <w:tcPr>
            <w:tcW w:w="7366" w:type="dxa"/>
          </w:tcPr>
          <w:p w:rsidR="00E823B1" w:rsidRPr="00E026EE" w:rsidRDefault="00E823B1" w:rsidP="0000398E">
            <w:pPr>
              <w:rPr>
                <w:sz w:val="21"/>
                <w:szCs w:val="21"/>
              </w:rPr>
            </w:pPr>
            <w:r w:rsidRPr="00E026EE">
              <w:rPr>
                <w:sz w:val="21"/>
                <w:szCs w:val="21"/>
              </w:rPr>
              <w:t>Mr PE Sp</w:t>
            </w:r>
            <w:r w:rsidR="00F349BC" w:rsidRPr="00E026EE">
              <w:rPr>
                <w:sz w:val="21"/>
                <w:szCs w:val="21"/>
              </w:rPr>
              <w:t>orts Education (</w:t>
            </w:r>
            <w:r w:rsidRPr="00E026EE">
              <w:rPr>
                <w:sz w:val="21"/>
                <w:szCs w:val="21"/>
              </w:rPr>
              <w:t>Class PE sessions and Lunchtime club)</w:t>
            </w:r>
          </w:p>
        </w:tc>
        <w:tc>
          <w:tcPr>
            <w:tcW w:w="1650" w:type="dxa"/>
          </w:tcPr>
          <w:p w:rsidR="00E823B1" w:rsidRPr="00E026EE" w:rsidRDefault="00F349BC" w:rsidP="0000398E">
            <w:pPr>
              <w:rPr>
                <w:sz w:val="21"/>
                <w:szCs w:val="21"/>
              </w:rPr>
            </w:pPr>
            <w:r w:rsidRPr="00E026EE">
              <w:rPr>
                <w:sz w:val="21"/>
                <w:szCs w:val="21"/>
              </w:rPr>
              <w:t>£720</w:t>
            </w:r>
          </w:p>
        </w:tc>
      </w:tr>
      <w:tr w:rsidR="0000398E" w:rsidRPr="00E026EE" w:rsidTr="0000398E">
        <w:tc>
          <w:tcPr>
            <w:tcW w:w="7366" w:type="dxa"/>
          </w:tcPr>
          <w:p w:rsidR="0000398E" w:rsidRPr="00E026EE" w:rsidRDefault="0000398E" w:rsidP="0000398E">
            <w:pPr>
              <w:rPr>
                <w:sz w:val="21"/>
                <w:szCs w:val="21"/>
              </w:rPr>
            </w:pPr>
            <w:r w:rsidRPr="00E026EE">
              <w:rPr>
                <w:sz w:val="21"/>
                <w:szCs w:val="21"/>
              </w:rPr>
              <w:t>After school sports club support</w:t>
            </w:r>
          </w:p>
        </w:tc>
        <w:tc>
          <w:tcPr>
            <w:tcW w:w="1650" w:type="dxa"/>
          </w:tcPr>
          <w:p w:rsidR="0000398E" w:rsidRPr="00E026EE" w:rsidRDefault="00F349BC" w:rsidP="0000398E">
            <w:pPr>
              <w:rPr>
                <w:sz w:val="21"/>
                <w:szCs w:val="21"/>
              </w:rPr>
            </w:pPr>
            <w:r w:rsidRPr="00E026EE">
              <w:rPr>
                <w:sz w:val="21"/>
                <w:szCs w:val="21"/>
              </w:rPr>
              <w:t>£480</w:t>
            </w:r>
          </w:p>
        </w:tc>
      </w:tr>
      <w:tr w:rsidR="0000398E" w:rsidRPr="00E026EE" w:rsidTr="0000398E">
        <w:tc>
          <w:tcPr>
            <w:tcW w:w="7366" w:type="dxa"/>
          </w:tcPr>
          <w:p w:rsidR="0000398E" w:rsidRPr="00E026EE" w:rsidRDefault="00F349BC" w:rsidP="0000398E">
            <w:pPr>
              <w:rPr>
                <w:sz w:val="21"/>
                <w:szCs w:val="21"/>
              </w:rPr>
            </w:pPr>
            <w:r w:rsidRPr="00E026EE">
              <w:rPr>
                <w:sz w:val="21"/>
                <w:szCs w:val="21"/>
              </w:rPr>
              <w:t>Dance Coach - 24</w:t>
            </w:r>
            <w:r w:rsidR="0000398E" w:rsidRPr="00E026EE">
              <w:rPr>
                <w:sz w:val="21"/>
                <w:szCs w:val="21"/>
              </w:rPr>
              <w:t xml:space="preserve"> weeks per year, 1.75 hours per week</w:t>
            </w:r>
          </w:p>
        </w:tc>
        <w:tc>
          <w:tcPr>
            <w:tcW w:w="1650" w:type="dxa"/>
          </w:tcPr>
          <w:p w:rsidR="0000398E" w:rsidRPr="00E026EE" w:rsidRDefault="00F349BC" w:rsidP="0000398E">
            <w:pPr>
              <w:rPr>
                <w:sz w:val="21"/>
                <w:szCs w:val="21"/>
              </w:rPr>
            </w:pPr>
            <w:r w:rsidRPr="00E026EE">
              <w:rPr>
                <w:sz w:val="21"/>
                <w:szCs w:val="21"/>
              </w:rPr>
              <w:t>£1135</w:t>
            </w:r>
          </w:p>
        </w:tc>
      </w:tr>
      <w:tr w:rsidR="0000398E" w:rsidRPr="00E026EE" w:rsidTr="0000398E">
        <w:tc>
          <w:tcPr>
            <w:tcW w:w="7366" w:type="dxa"/>
          </w:tcPr>
          <w:p w:rsidR="0000398E" w:rsidRPr="00E026EE" w:rsidRDefault="0000398E" w:rsidP="0000398E">
            <w:pPr>
              <w:rPr>
                <w:sz w:val="21"/>
                <w:szCs w:val="21"/>
              </w:rPr>
            </w:pPr>
            <w:r w:rsidRPr="00E026EE">
              <w:rPr>
                <w:sz w:val="21"/>
                <w:szCs w:val="21"/>
              </w:rPr>
              <w:t>Purchase of P.E. equipment</w:t>
            </w:r>
          </w:p>
        </w:tc>
        <w:tc>
          <w:tcPr>
            <w:tcW w:w="1650" w:type="dxa"/>
          </w:tcPr>
          <w:p w:rsidR="0000398E" w:rsidRPr="00E026EE" w:rsidRDefault="00F349BC" w:rsidP="0000398E">
            <w:pPr>
              <w:rPr>
                <w:sz w:val="21"/>
                <w:szCs w:val="21"/>
              </w:rPr>
            </w:pPr>
            <w:r w:rsidRPr="00E026EE">
              <w:rPr>
                <w:sz w:val="21"/>
                <w:szCs w:val="21"/>
              </w:rPr>
              <w:t>£154</w:t>
            </w:r>
            <w:r w:rsidR="00D07405" w:rsidRPr="00E026EE">
              <w:rPr>
                <w:sz w:val="21"/>
                <w:szCs w:val="21"/>
              </w:rPr>
              <w:t>0</w:t>
            </w:r>
          </w:p>
        </w:tc>
      </w:tr>
      <w:tr w:rsidR="00F349BC" w:rsidRPr="00E026EE" w:rsidTr="0000398E">
        <w:tc>
          <w:tcPr>
            <w:tcW w:w="7366" w:type="dxa"/>
          </w:tcPr>
          <w:p w:rsidR="00F349BC" w:rsidRPr="00E026EE" w:rsidRDefault="00F349BC" w:rsidP="00F349BC">
            <w:pPr>
              <w:rPr>
                <w:sz w:val="21"/>
                <w:szCs w:val="21"/>
              </w:rPr>
            </w:pPr>
            <w:r w:rsidRPr="00E026EE">
              <w:rPr>
                <w:sz w:val="21"/>
                <w:szCs w:val="21"/>
              </w:rPr>
              <w:t>Transport to sports competitions</w:t>
            </w:r>
          </w:p>
        </w:tc>
        <w:tc>
          <w:tcPr>
            <w:tcW w:w="1650" w:type="dxa"/>
          </w:tcPr>
          <w:p w:rsidR="00F349BC" w:rsidRPr="00E026EE" w:rsidRDefault="00F349BC" w:rsidP="00F349BC">
            <w:pPr>
              <w:rPr>
                <w:sz w:val="21"/>
                <w:szCs w:val="21"/>
              </w:rPr>
            </w:pPr>
            <w:r w:rsidRPr="00E026EE">
              <w:rPr>
                <w:sz w:val="21"/>
                <w:szCs w:val="21"/>
              </w:rPr>
              <w:t>£260</w:t>
            </w:r>
          </w:p>
        </w:tc>
      </w:tr>
      <w:tr w:rsidR="00F349BC" w:rsidRPr="00E026EE" w:rsidTr="0000398E">
        <w:tc>
          <w:tcPr>
            <w:tcW w:w="7366" w:type="dxa"/>
          </w:tcPr>
          <w:p w:rsidR="00F349BC" w:rsidRPr="00E026EE" w:rsidRDefault="00F349BC" w:rsidP="00F349BC">
            <w:pPr>
              <w:rPr>
                <w:sz w:val="21"/>
                <w:szCs w:val="21"/>
              </w:rPr>
            </w:pPr>
            <w:r w:rsidRPr="00E026EE">
              <w:rPr>
                <w:sz w:val="21"/>
                <w:szCs w:val="21"/>
              </w:rPr>
              <w:t>P.E. equipment check</w:t>
            </w:r>
          </w:p>
        </w:tc>
        <w:tc>
          <w:tcPr>
            <w:tcW w:w="1650" w:type="dxa"/>
          </w:tcPr>
          <w:p w:rsidR="00F349BC" w:rsidRPr="00E026EE" w:rsidRDefault="008069FA" w:rsidP="00F349BC">
            <w:pPr>
              <w:rPr>
                <w:sz w:val="21"/>
                <w:szCs w:val="21"/>
              </w:rPr>
            </w:pPr>
            <w:r w:rsidRPr="00E026EE">
              <w:rPr>
                <w:sz w:val="21"/>
                <w:szCs w:val="21"/>
              </w:rPr>
              <w:t>£80</w:t>
            </w:r>
          </w:p>
        </w:tc>
      </w:tr>
      <w:tr w:rsidR="00F349BC" w:rsidRPr="00E026EE" w:rsidTr="0000398E">
        <w:tc>
          <w:tcPr>
            <w:tcW w:w="7366" w:type="dxa"/>
          </w:tcPr>
          <w:p w:rsidR="00F349BC" w:rsidRPr="00E026EE" w:rsidRDefault="00F349BC" w:rsidP="00F349BC">
            <w:pPr>
              <w:rPr>
                <w:sz w:val="21"/>
                <w:szCs w:val="21"/>
              </w:rPr>
            </w:pPr>
            <w:r w:rsidRPr="00E026EE">
              <w:rPr>
                <w:sz w:val="21"/>
                <w:szCs w:val="21"/>
              </w:rPr>
              <w:t>Professional cleaning of Jungle Gym</w:t>
            </w:r>
          </w:p>
        </w:tc>
        <w:tc>
          <w:tcPr>
            <w:tcW w:w="1650" w:type="dxa"/>
          </w:tcPr>
          <w:p w:rsidR="00F349BC" w:rsidRPr="00E026EE" w:rsidRDefault="00F349BC" w:rsidP="00F349BC">
            <w:pPr>
              <w:rPr>
                <w:sz w:val="21"/>
                <w:szCs w:val="21"/>
              </w:rPr>
            </w:pPr>
            <w:r w:rsidRPr="00E026EE">
              <w:rPr>
                <w:sz w:val="21"/>
                <w:szCs w:val="21"/>
              </w:rPr>
              <w:t>£950</w:t>
            </w:r>
          </w:p>
        </w:tc>
      </w:tr>
      <w:tr w:rsidR="00E026EE" w:rsidRPr="00E026EE" w:rsidTr="0000398E">
        <w:tc>
          <w:tcPr>
            <w:tcW w:w="7366" w:type="dxa"/>
          </w:tcPr>
          <w:p w:rsidR="00E026EE" w:rsidRPr="00E026EE" w:rsidRDefault="00E026EE" w:rsidP="00F349BC">
            <w:pPr>
              <w:rPr>
                <w:sz w:val="21"/>
                <w:szCs w:val="21"/>
              </w:rPr>
            </w:pPr>
            <w:r w:rsidRPr="00E026EE">
              <w:rPr>
                <w:sz w:val="21"/>
                <w:szCs w:val="21"/>
              </w:rPr>
              <w:t>Removal of damaged playground climbing apparatus, removal and fixture of new basketball net</w:t>
            </w:r>
          </w:p>
        </w:tc>
        <w:tc>
          <w:tcPr>
            <w:tcW w:w="1650" w:type="dxa"/>
          </w:tcPr>
          <w:p w:rsidR="00E026EE" w:rsidRPr="00E026EE" w:rsidRDefault="00E026EE" w:rsidP="00E026EE">
            <w:pPr>
              <w:rPr>
                <w:sz w:val="21"/>
                <w:szCs w:val="21"/>
              </w:rPr>
            </w:pPr>
            <w:r w:rsidRPr="00E026EE">
              <w:rPr>
                <w:sz w:val="21"/>
                <w:szCs w:val="21"/>
              </w:rPr>
              <w:t>£3645</w:t>
            </w:r>
          </w:p>
        </w:tc>
      </w:tr>
      <w:tr w:rsidR="00F349BC" w:rsidRPr="00E026EE" w:rsidTr="0000398E">
        <w:tc>
          <w:tcPr>
            <w:tcW w:w="7366" w:type="dxa"/>
          </w:tcPr>
          <w:p w:rsidR="00F349BC" w:rsidRPr="00E026EE" w:rsidRDefault="00F349BC" w:rsidP="00E026EE">
            <w:pPr>
              <w:rPr>
                <w:sz w:val="21"/>
                <w:szCs w:val="21"/>
              </w:rPr>
            </w:pPr>
            <w:r w:rsidRPr="00E026EE">
              <w:rPr>
                <w:sz w:val="21"/>
                <w:szCs w:val="21"/>
              </w:rPr>
              <w:t xml:space="preserve">Refurbishment of playground </w:t>
            </w:r>
            <w:r w:rsidR="00E026EE" w:rsidRPr="00E026EE">
              <w:rPr>
                <w:sz w:val="21"/>
                <w:szCs w:val="21"/>
              </w:rPr>
              <w:t>–</w:t>
            </w:r>
            <w:r w:rsidRPr="00E026EE">
              <w:rPr>
                <w:sz w:val="21"/>
                <w:szCs w:val="21"/>
              </w:rPr>
              <w:t xml:space="preserve"> </w:t>
            </w:r>
            <w:r w:rsidR="00E026EE" w:rsidRPr="00E026EE">
              <w:rPr>
                <w:sz w:val="21"/>
                <w:szCs w:val="21"/>
              </w:rPr>
              <w:t>refit of new fencing area, removed and disposed of old fence, removed old and decaying timber, removed and disposed of damaged slide, refurbished playground area to remove trip hazards</w:t>
            </w:r>
          </w:p>
        </w:tc>
        <w:tc>
          <w:tcPr>
            <w:tcW w:w="1650" w:type="dxa"/>
          </w:tcPr>
          <w:p w:rsidR="00F349BC" w:rsidRPr="00E026EE" w:rsidRDefault="00B54269" w:rsidP="00F349BC">
            <w:pPr>
              <w:rPr>
                <w:sz w:val="21"/>
                <w:szCs w:val="21"/>
              </w:rPr>
            </w:pPr>
            <w:r w:rsidRPr="00E026EE">
              <w:rPr>
                <w:sz w:val="21"/>
                <w:szCs w:val="21"/>
              </w:rPr>
              <w:t>£</w:t>
            </w:r>
            <w:r w:rsidR="00E026EE" w:rsidRPr="00E026EE">
              <w:rPr>
                <w:sz w:val="21"/>
                <w:szCs w:val="21"/>
              </w:rPr>
              <w:t>12,697</w:t>
            </w:r>
          </w:p>
          <w:p w:rsidR="00F349BC" w:rsidRPr="00E026EE" w:rsidRDefault="00F349BC" w:rsidP="00F349BC">
            <w:pPr>
              <w:rPr>
                <w:sz w:val="21"/>
                <w:szCs w:val="21"/>
              </w:rPr>
            </w:pPr>
          </w:p>
        </w:tc>
      </w:tr>
      <w:tr w:rsidR="00F349BC" w:rsidRPr="00E026EE" w:rsidTr="0000398E">
        <w:tc>
          <w:tcPr>
            <w:tcW w:w="7366" w:type="dxa"/>
          </w:tcPr>
          <w:p w:rsidR="00F349BC" w:rsidRPr="00E026EE" w:rsidRDefault="00F349BC" w:rsidP="00F349BC">
            <w:pPr>
              <w:rPr>
                <w:sz w:val="21"/>
                <w:szCs w:val="21"/>
              </w:rPr>
            </w:pPr>
            <w:r w:rsidRPr="00E026EE">
              <w:rPr>
                <w:sz w:val="21"/>
                <w:szCs w:val="21"/>
              </w:rPr>
              <w:t>Total</w:t>
            </w:r>
          </w:p>
        </w:tc>
        <w:tc>
          <w:tcPr>
            <w:tcW w:w="1650" w:type="dxa"/>
          </w:tcPr>
          <w:p w:rsidR="00F349BC" w:rsidRPr="00E026EE" w:rsidRDefault="008257CD" w:rsidP="00F349B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£20,862</w:t>
            </w:r>
          </w:p>
        </w:tc>
      </w:tr>
    </w:tbl>
    <w:p w:rsidR="003B6ECC" w:rsidRPr="00E026EE" w:rsidRDefault="003B6ECC" w:rsidP="0000398E">
      <w:pPr>
        <w:rPr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B6ECC" w:rsidRPr="00E026EE" w:rsidTr="003B6ECC">
        <w:tc>
          <w:tcPr>
            <w:tcW w:w="9016" w:type="dxa"/>
            <w:shd w:val="clear" w:color="auto" w:fill="9CC2E5" w:themeFill="accent1" w:themeFillTint="99"/>
          </w:tcPr>
          <w:p w:rsidR="003B6ECC" w:rsidRPr="00E026EE" w:rsidRDefault="003B6ECC" w:rsidP="003B6ECC">
            <w:pPr>
              <w:jc w:val="center"/>
              <w:rPr>
                <w:sz w:val="21"/>
                <w:szCs w:val="21"/>
              </w:rPr>
            </w:pPr>
            <w:r w:rsidRPr="00E026EE">
              <w:rPr>
                <w:sz w:val="21"/>
                <w:szCs w:val="21"/>
              </w:rPr>
              <w:t>Summary of actions taken and impact</w:t>
            </w:r>
          </w:p>
          <w:p w:rsidR="003B6ECC" w:rsidRPr="00E026EE" w:rsidRDefault="003B6ECC" w:rsidP="003B6ECC">
            <w:pPr>
              <w:jc w:val="center"/>
              <w:rPr>
                <w:sz w:val="21"/>
                <w:szCs w:val="21"/>
              </w:rPr>
            </w:pPr>
          </w:p>
        </w:tc>
      </w:tr>
      <w:tr w:rsidR="003B6ECC" w:rsidRPr="00E026EE" w:rsidTr="003B6ECC">
        <w:tc>
          <w:tcPr>
            <w:tcW w:w="9016" w:type="dxa"/>
          </w:tcPr>
          <w:p w:rsidR="003B6ECC" w:rsidRPr="00E026EE" w:rsidRDefault="003B6ECC" w:rsidP="003B6ECC">
            <w:pPr>
              <w:rPr>
                <w:sz w:val="21"/>
                <w:szCs w:val="21"/>
              </w:rPr>
            </w:pPr>
            <w:r w:rsidRPr="00E026EE">
              <w:rPr>
                <w:sz w:val="21"/>
                <w:szCs w:val="21"/>
              </w:rPr>
              <w:t>A dance coach is employed to provide enjoyable and physical movement to music to</w:t>
            </w:r>
          </w:p>
          <w:p w:rsidR="003B6ECC" w:rsidRPr="00E026EE" w:rsidRDefault="003B6ECC" w:rsidP="003B6ECC">
            <w:pPr>
              <w:rPr>
                <w:sz w:val="21"/>
                <w:szCs w:val="21"/>
              </w:rPr>
            </w:pPr>
            <w:r w:rsidRPr="00E026EE">
              <w:rPr>
                <w:sz w:val="21"/>
                <w:szCs w:val="21"/>
              </w:rPr>
              <w:t>encourage a sense of timing and develop the children’s motor skills, whilst working together</w:t>
            </w:r>
          </w:p>
          <w:p w:rsidR="003B6ECC" w:rsidRPr="00E026EE" w:rsidRDefault="003B6ECC" w:rsidP="003B6ECC">
            <w:pPr>
              <w:rPr>
                <w:sz w:val="21"/>
                <w:szCs w:val="21"/>
              </w:rPr>
            </w:pPr>
            <w:r w:rsidRPr="00E026EE">
              <w:rPr>
                <w:sz w:val="21"/>
                <w:szCs w:val="21"/>
              </w:rPr>
              <w:t>as a team.</w:t>
            </w:r>
          </w:p>
          <w:p w:rsidR="003B6ECC" w:rsidRPr="00E026EE" w:rsidRDefault="003B6ECC" w:rsidP="003B6ECC">
            <w:pPr>
              <w:rPr>
                <w:sz w:val="21"/>
                <w:szCs w:val="21"/>
              </w:rPr>
            </w:pPr>
            <w:r w:rsidRPr="00E026EE">
              <w:rPr>
                <w:sz w:val="21"/>
                <w:szCs w:val="21"/>
              </w:rPr>
              <w:t>• Aid with professional development and increase staff knowledge and understanding.</w:t>
            </w:r>
          </w:p>
          <w:p w:rsidR="003B6ECC" w:rsidRPr="00E026EE" w:rsidRDefault="003B6ECC" w:rsidP="003B6ECC">
            <w:pPr>
              <w:rPr>
                <w:sz w:val="21"/>
                <w:szCs w:val="21"/>
              </w:rPr>
            </w:pPr>
            <w:r w:rsidRPr="00E026EE">
              <w:rPr>
                <w:sz w:val="21"/>
                <w:szCs w:val="21"/>
              </w:rPr>
              <w:t>• Children enthusiastic about dance.</w:t>
            </w:r>
          </w:p>
          <w:p w:rsidR="003B6ECC" w:rsidRPr="00E026EE" w:rsidRDefault="003B6ECC" w:rsidP="003B6ECC">
            <w:pPr>
              <w:rPr>
                <w:sz w:val="21"/>
                <w:szCs w:val="21"/>
              </w:rPr>
            </w:pPr>
          </w:p>
          <w:p w:rsidR="003B6ECC" w:rsidRPr="00E026EE" w:rsidRDefault="003B6ECC" w:rsidP="003B6ECC">
            <w:pPr>
              <w:rPr>
                <w:sz w:val="21"/>
                <w:szCs w:val="21"/>
              </w:rPr>
            </w:pPr>
            <w:r w:rsidRPr="00E026EE">
              <w:rPr>
                <w:sz w:val="21"/>
                <w:szCs w:val="21"/>
              </w:rPr>
              <w:t xml:space="preserve">A sports </w:t>
            </w:r>
            <w:r w:rsidR="00F349BC" w:rsidRPr="00E026EE">
              <w:rPr>
                <w:sz w:val="21"/>
                <w:szCs w:val="21"/>
              </w:rPr>
              <w:t>coach is employed. This provides the opportunity for the children to practise and embed key skills in a variety of sports.</w:t>
            </w:r>
          </w:p>
          <w:p w:rsidR="003B6ECC" w:rsidRPr="00E026EE" w:rsidRDefault="003B6ECC" w:rsidP="003B6ECC">
            <w:pPr>
              <w:rPr>
                <w:sz w:val="21"/>
                <w:szCs w:val="21"/>
              </w:rPr>
            </w:pPr>
          </w:p>
          <w:p w:rsidR="003B6ECC" w:rsidRPr="00E026EE" w:rsidRDefault="00B54269" w:rsidP="00E026EE">
            <w:pPr>
              <w:rPr>
                <w:sz w:val="21"/>
                <w:szCs w:val="21"/>
              </w:rPr>
            </w:pPr>
            <w:r w:rsidRPr="00E026EE">
              <w:rPr>
                <w:sz w:val="21"/>
                <w:szCs w:val="21"/>
              </w:rPr>
              <w:t xml:space="preserve">The </w:t>
            </w:r>
            <w:r w:rsidR="00E026EE" w:rsidRPr="00E026EE">
              <w:rPr>
                <w:sz w:val="21"/>
                <w:szCs w:val="21"/>
              </w:rPr>
              <w:t>removal of damaged outdoor play equipment is integral to the safety of the children. A refit of the fencing area provides a safe area for children to safely take part in games outdoors.</w:t>
            </w:r>
          </w:p>
        </w:tc>
      </w:tr>
    </w:tbl>
    <w:p w:rsidR="003B6ECC" w:rsidRDefault="003B6ECC" w:rsidP="0000398E"/>
    <w:sectPr w:rsidR="003B6E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398E"/>
    <w:rsid w:val="0000398E"/>
    <w:rsid w:val="000D0853"/>
    <w:rsid w:val="00100F6B"/>
    <w:rsid w:val="00185676"/>
    <w:rsid w:val="003B6ECC"/>
    <w:rsid w:val="00555A7D"/>
    <w:rsid w:val="008069FA"/>
    <w:rsid w:val="008257CD"/>
    <w:rsid w:val="00B54269"/>
    <w:rsid w:val="00CE06DF"/>
    <w:rsid w:val="00D07405"/>
    <w:rsid w:val="00D950BA"/>
    <w:rsid w:val="00E026EE"/>
    <w:rsid w:val="00E823B1"/>
    <w:rsid w:val="00F349BC"/>
    <w:rsid w:val="00F92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D5B520-D331-4D95-BEE0-359F39701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3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1711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Beck</dc:creator>
  <cp:keywords/>
  <dc:description/>
  <cp:lastModifiedBy>Rebecca Conway</cp:lastModifiedBy>
  <cp:revision>2</cp:revision>
  <dcterms:created xsi:type="dcterms:W3CDTF">2021-10-13T14:00:00Z</dcterms:created>
  <dcterms:modified xsi:type="dcterms:W3CDTF">2021-10-13T14:00:00Z</dcterms:modified>
</cp:coreProperties>
</file>